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5B56AB" w:rsidP="00851C73">
      <w:pPr>
        <w:jc w:val="both"/>
        <w:rPr>
          <w:b/>
          <w:sz w:val="28"/>
          <w:szCs w:val="28"/>
          <w:u w:val="single"/>
        </w:rPr>
      </w:pPr>
      <w:r>
        <w:rPr>
          <w:sz w:val="28"/>
          <w:szCs w:val="28"/>
        </w:rPr>
        <w:t xml:space="preserve">              </w:t>
      </w:r>
      <w:r w:rsidR="00851C73" w:rsidRPr="00851C73">
        <w:rPr>
          <w:sz w:val="28"/>
          <w:szCs w:val="28"/>
          <w:u w:val="single"/>
        </w:rPr>
        <w:t>экологического контроля (надзора</w:t>
      </w:r>
      <w:r w:rsidR="00851C73" w:rsidRPr="005B56AB">
        <w:rPr>
          <w:sz w:val="28"/>
          <w:szCs w:val="28"/>
          <w:u w:val="single"/>
        </w:rPr>
        <w:t>)</w:t>
      </w:r>
      <w:r w:rsidR="00A525FF">
        <w:rPr>
          <w:sz w:val="28"/>
          <w:szCs w:val="28"/>
          <w:u w:val="single"/>
        </w:rPr>
        <w:t xml:space="preserve"> по итогам 2020</w:t>
      </w:r>
      <w:r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bookmarkStart w:id="0" w:name="_GoBack"/>
      <w:bookmarkEnd w:id="0"/>
    </w:p>
    <w:p w:rsidR="00CE53E7" w:rsidRDefault="00851C73" w:rsidP="00851C73">
      <w:pPr>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A525FF">
        <w:rPr>
          <w:sz w:val="28"/>
          <w:szCs w:val="28"/>
        </w:rPr>
        <w:t>ский по состоянию на 01.01.2020</w:t>
      </w:r>
      <w:r w:rsidR="00F540A2">
        <w:rPr>
          <w:sz w:val="28"/>
          <w:szCs w:val="28"/>
        </w:rPr>
        <w:t xml:space="preserve">г. включает в себя </w:t>
      </w:r>
      <w:r w:rsidR="00F540A2" w:rsidRPr="00F90F31">
        <w:rPr>
          <w:color w:val="000000" w:themeColor="text1"/>
          <w:sz w:val="28"/>
          <w:szCs w:val="28"/>
        </w:rPr>
        <w:t>414</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A525FF">
        <w:rPr>
          <w:sz w:val="28"/>
          <w:szCs w:val="28"/>
        </w:rPr>
        <w:t>бвенции)  в  2020 году 756,304</w:t>
      </w:r>
      <w:r w:rsidR="005C3638">
        <w:rPr>
          <w:sz w:val="28"/>
          <w:szCs w:val="28"/>
        </w:rPr>
        <w:t xml:space="preserve"> тысяч рублей.</w:t>
      </w:r>
      <w:r w:rsidR="00F540A2">
        <w:rPr>
          <w:sz w:val="28"/>
          <w:szCs w:val="28"/>
        </w:rPr>
        <w:t xml:space="preserve"> Расход составил</w:t>
      </w:r>
      <w:r w:rsidR="00A525FF">
        <w:rPr>
          <w:sz w:val="28"/>
          <w:szCs w:val="28"/>
        </w:rPr>
        <w:t xml:space="preserve"> 756,304</w:t>
      </w:r>
      <w:r w:rsidR="005C3638" w:rsidRPr="00AA394E">
        <w:rPr>
          <w:sz w:val="28"/>
          <w:szCs w:val="28"/>
        </w:rPr>
        <w:t xml:space="preserve"> тысяч рублей. </w:t>
      </w:r>
      <w:r w:rsidR="005C3638">
        <w:rPr>
          <w:sz w:val="28"/>
          <w:szCs w:val="28"/>
        </w:rPr>
        <w:t xml:space="preserve"> </w:t>
      </w:r>
    </w:p>
    <w:p w:rsidR="0030714F" w:rsidRDefault="00CE53E7" w:rsidP="0030714F">
      <w:pPr>
        <w:contextualSpacing/>
        <w:jc w:val="both"/>
        <w:rPr>
          <w:sz w:val="28"/>
          <w:szCs w:val="28"/>
        </w:rPr>
      </w:pPr>
      <w:r>
        <w:rPr>
          <w:sz w:val="28"/>
          <w:szCs w:val="28"/>
        </w:rPr>
        <w:t xml:space="preserve">        На 2020 год было утверждено к проведению 14 плановых проверок.</w:t>
      </w:r>
      <w:r w:rsidR="00851C73" w:rsidRPr="00681DB1">
        <w:rPr>
          <w:sz w:val="28"/>
          <w:szCs w:val="28"/>
        </w:rPr>
        <w:t xml:space="preserve"> </w:t>
      </w:r>
      <w:proofErr w:type="gramStart"/>
      <w:r>
        <w:rPr>
          <w:sz w:val="28"/>
          <w:szCs w:val="28"/>
        </w:rPr>
        <w:t>В целях исполнения Постановления Правительства РФ №438 от 03.04.2020 г. «Об особенностях осуществления в 2020 году государственного контроля</w:t>
      </w:r>
      <w:r w:rsidR="00C811F1">
        <w:rPr>
          <w:sz w:val="28"/>
          <w:szCs w:val="28"/>
        </w:rPr>
        <w:t xml:space="preserve"> (</w:t>
      </w:r>
      <w:r>
        <w:rPr>
          <w:sz w:val="28"/>
          <w:szCs w:val="28"/>
        </w:rPr>
        <w:t>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в связи с наступлением обстоятельств непреодолимой силы</w:t>
      </w:r>
      <w:r w:rsidR="0030714F">
        <w:rPr>
          <w:sz w:val="28"/>
          <w:szCs w:val="28"/>
        </w:rPr>
        <w:t>, не проведены проверки в</w:t>
      </w:r>
      <w:proofErr w:type="gramEnd"/>
      <w:r w:rsidR="0030714F">
        <w:rPr>
          <w:sz w:val="28"/>
          <w:szCs w:val="28"/>
        </w:rPr>
        <w:t xml:space="preserve"> </w:t>
      </w:r>
      <w:proofErr w:type="gramStart"/>
      <w:r w:rsidR="0030714F">
        <w:rPr>
          <w:sz w:val="28"/>
          <w:szCs w:val="28"/>
        </w:rPr>
        <w:t>отношении</w:t>
      </w:r>
      <w:proofErr w:type="gramEnd"/>
      <w:r w:rsidR="0030714F">
        <w:rPr>
          <w:sz w:val="28"/>
          <w:szCs w:val="28"/>
        </w:rPr>
        <w:t xml:space="preserve"> 12 юридических лиц и индивидуальных предпринимателей.</w:t>
      </w:r>
    </w:p>
    <w:p w:rsidR="00F90F31" w:rsidRPr="00F90F31" w:rsidRDefault="00851C73" w:rsidP="0030714F">
      <w:pPr>
        <w:contextualSpacing/>
        <w:jc w:val="both"/>
        <w:rPr>
          <w:sz w:val="28"/>
          <w:szCs w:val="28"/>
        </w:rPr>
      </w:pPr>
      <w:r w:rsidRPr="00681DB1">
        <w:rPr>
          <w:sz w:val="28"/>
          <w:szCs w:val="28"/>
        </w:rPr>
        <w:t xml:space="preserve">  </w:t>
      </w:r>
      <w:r>
        <w:rPr>
          <w:sz w:val="28"/>
          <w:szCs w:val="28"/>
        </w:rPr>
        <w:t xml:space="preserve">    </w:t>
      </w:r>
      <w:r w:rsidR="00A525FF">
        <w:rPr>
          <w:sz w:val="28"/>
          <w:szCs w:val="28"/>
        </w:rPr>
        <w:t>Всего за 2020</w:t>
      </w:r>
      <w:r w:rsidRPr="00681DB1">
        <w:rPr>
          <w:sz w:val="28"/>
          <w:szCs w:val="28"/>
        </w:rPr>
        <w:t xml:space="preserve"> </w:t>
      </w:r>
      <w:r w:rsidR="00C96FCA">
        <w:rPr>
          <w:sz w:val="28"/>
          <w:szCs w:val="28"/>
        </w:rPr>
        <w:t>г</w:t>
      </w:r>
      <w:r w:rsidR="00A525FF">
        <w:rPr>
          <w:sz w:val="28"/>
          <w:szCs w:val="28"/>
        </w:rPr>
        <w:t>од проведено  4</w:t>
      </w:r>
      <w:r w:rsidR="00CE53E7">
        <w:rPr>
          <w:sz w:val="28"/>
          <w:szCs w:val="28"/>
        </w:rPr>
        <w:t xml:space="preserve"> провер</w:t>
      </w:r>
      <w:r w:rsidR="005C3638">
        <w:rPr>
          <w:sz w:val="28"/>
          <w:szCs w:val="28"/>
        </w:rPr>
        <w:t>к</w:t>
      </w:r>
      <w:r w:rsidR="00A525FF">
        <w:rPr>
          <w:sz w:val="28"/>
          <w:szCs w:val="28"/>
        </w:rPr>
        <w:t>и</w:t>
      </w:r>
      <w:r w:rsidR="0030714F">
        <w:rPr>
          <w:sz w:val="28"/>
          <w:szCs w:val="28"/>
        </w:rPr>
        <w:t>,</w:t>
      </w:r>
      <w:r w:rsidR="00CE53E7">
        <w:rPr>
          <w:sz w:val="28"/>
          <w:szCs w:val="28"/>
        </w:rPr>
        <w:t xml:space="preserve"> из которых 2 плановые и 2 проверки внеплановые</w:t>
      </w:r>
      <w:r w:rsidR="0030714F">
        <w:rPr>
          <w:sz w:val="28"/>
          <w:szCs w:val="28"/>
        </w:rPr>
        <w:t>. По итогам одной плановой проверки выявлено нарушение, должностное лицо привлечено к административной ответственности по ст</w:t>
      </w:r>
      <w:r w:rsidR="00C811F1">
        <w:rPr>
          <w:sz w:val="28"/>
          <w:szCs w:val="28"/>
        </w:rPr>
        <w:t>.</w:t>
      </w:r>
      <w:r w:rsidR="0030714F">
        <w:rPr>
          <w:sz w:val="28"/>
          <w:szCs w:val="28"/>
        </w:rPr>
        <w:t xml:space="preserve"> 8.1. КоАП.  Проведение 1 </w:t>
      </w:r>
      <w:r w:rsidR="00F540A2">
        <w:rPr>
          <w:sz w:val="28"/>
          <w:szCs w:val="28"/>
        </w:rPr>
        <w:t xml:space="preserve"> </w:t>
      </w:r>
      <w:r w:rsidR="0030714F">
        <w:rPr>
          <w:sz w:val="28"/>
          <w:szCs w:val="28"/>
        </w:rPr>
        <w:t>внеплановой выездной проверки</w:t>
      </w:r>
      <w:r w:rsidR="00C811F1">
        <w:rPr>
          <w:sz w:val="28"/>
          <w:szCs w:val="28"/>
        </w:rPr>
        <w:t xml:space="preserve"> было</w:t>
      </w:r>
      <w:r w:rsidR="0030714F">
        <w:rPr>
          <w:sz w:val="28"/>
          <w:szCs w:val="28"/>
        </w:rPr>
        <w:t xml:space="preserve"> согласова</w:t>
      </w:r>
      <w:r w:rsidR="00C811F1">
        <w:rPr>
          <w:sz w:val="28"/>
          <w:szCs w:val="28"/>
        </w:rPr>
        <w:t xml:space="preserve">но с межрайонной природоохранной прокуратурой. </w:t>
      </w:r>
      <w:proofErr w:type="gramStart"/>
      <w:r w:rsidR="00C811F1">
        <w:rPr>
          <w:sz w:val="28"/>
          <w:szCs w:val="28"/>
        </w:rPr>
        <w:t>По итогам, которой к административной ответственности привлечено должностное лицо по ст. 8.1, юридическое лицо по ч.3 ст. 8.21</w:t>
      </w:r>
      <w:r w:rsidR="0030714F">
        <w:rPr>
          <w:sz w:val="28"/>
          <w:szCs w:val="28"/>
        </w:rPr>
        <w:t xml:space="preserve"> </w:t>
      </w:r>
      <w:r w:rsidR="00C811F1">
        <w:rPr>
          <w:sz w:val="28"/>
          <w:szCs w:val="28"/>
        </w:rPr>
        <w:t xml:space="preserve">КоАП.  </w:t>
      </w:r>
      <w:proofErr w:type="gramEnd"/>
    </w:p>
    <w:p w:rsidR="00480682" w:rsidRDefault="00F90F31" w:rsidP="00B0499D">
      <w:pPr>
        <w:pStyle w:val="a3"/>
        <w:jc w:val="both"/>
        <w:rPr>
          <w:sz w:val="28"/>
          <w:szCs w:val="28"/>
        </w:rPr>
      </w:pPr>
      <w:r>
        <w:rPr>
          <w:sz w:val="28"/>
          <w:szCs w:val="28"/>
        </w:rPr>
        <w:t xml:space="preserve"> </w:t>
      </w:r>
      <w:r w:rsidR="00480682" w:rsidRPr="00480682">
        <w:rPr>
          <w:sz w:val="28"/>
          <w:szCs w:val="28"/>
        </w:rPr>
        <w:t xml:space="preserve"> </w:t>
      </w:r>
      <w:r w:rsidR="00480682">
        <w:rPr>
          <w:sz w:val="28"/>
          <w:szCs w:val="28"/>
        </w:rPr>
        <w:t xml:space="preserve"> </w:t>
      </w:r>
      <w:r w:rsidR="00851C73" w:rsidRPr="00681DB1">
        <w:rPr>
          <w:sz w:val="28"/>
          <w:szCs w:val="28"/>
        </w:rPr>
        <w:t xml:space="preserve"> </w:t>
      </w:r>
      <w:r w:rsidR="00C811F1">
        <w:rPr>
          <w:sz w:val="28"/>
          <w:szCs w:val="28"/>
        </w:rPr>
        <w:t>В течение года проведено 4</w:t>
      </w:r>
      <w:r>
        <w:rPr>
          <w:sz w:val="28"/>
          <w:szCs w:val="28"/>
        </w:rPr>
        <w:t xml:space="preserve"> плановых</w:t>
      </w:r>
      <w:r w:rsidR="002854C8">
        <w:rPr>
          <w:sz w:val="28"/>
          <w:szCs w:val="28"/>
        </w:rPr>
        <w:t xml:space="preserve"> (рейдовых осмотров обследований</w:t>
      </w:r>
      <w:r w:rsidR="00851C73" w:rsidRPr="00681DB1">
        <w:rPr>
          <w:sz w:val="28"/>
          <w:szCs w:val="28"/>
        </w:rPr>
        <w:t xml:space="preserve">,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540A2">
        <w:rPr>
          <w:sz w:val="28"/>
          <w:szCs w:val="28"/>
        </w:rPr>
        <w:t>По итогам рейдов</w:t>
      </w:r>
      <w:r w:rsidR="00C811F1">
        <w:rPr>
          <w:sz w:val="28"/>
          <w:szCs w:val="28"/>
        </w:rPr>
        <w:t xml:space="preserve">ых осмотров составлено </w:t>
      </w:r>
      <w:r w:rsidR="00F540A2">
        <w:rPr>
          <w:sz w:val="28"/>
          <w:szCs w:val="28"/>
        </w:rPr>
        <w:t xml:space="preserve"> протоколов</w:t>
      </w:r>
      <w:r w:rsidR="00F540A2" w:rsidRPr="00681DB1">
        <w:rPr>
          <w:sz w:val="28"/>
          <w:szCs w:val="28"/>
        </w:rPr>
        <w:t xml:space="preserve">  об администрати</w:t>
      </w:r>
      <w:r w:rsidR="00F540A2">
        <w:rPr>
          <w:sz w:val="28"/>
          <w:szCs w:val="28"/>
        </w:rPr>
        <w:t>вных правонарушениях. По итогам плановых и в</w:t>
      </w:r>
      <w:r w:rsidR="002657BE">
        <w:rPr>
          <w:sz w:val="28"/>
          <w:szCs w:val="28"/>
        </w:rPr>
        <w:t>неплановых проверок составлено 2 протокола</w:t>
      </w:r>
      <w:r w:rsidR="00F540A2">
        <w:rPr>
          <w:sz w:val="28"/>
          <w:szCs w:val="28"/>
        </w:rPr>
        <w:t>,</w:t>
      </w:r>
      <w:r w:rsidR="00851C73" w:rsidRPr="00681DB1">
        <w:rPr>
          <w:sz w:val="28"/>
          <w:szCs w:val="28"/>
        </w:rPr>
        <w:t xml:space="preserve">  по фактам выявленных нарушений возбуждены дела об административны</w:t>
      </w:r>
      <w:r w:rsidR="00C96FCA">
        <w:rPr>
          <w:sz w:val="28"/>
          <w:szCs w:val="28"/>
        </w:rPr>
        <w:t>х правона</w:t>
      </w:r>
      <w:r w:rsidR="00F540A2">
        <w:rPr>
          <w:sz w:val="28"/>
          <w:szCs w:val="28"/>
        </w:rPr>
        <w:t>рушениях</w:t>
      </w:r>
      <w:r w:rsidR="002657BE">
        <w:rPr>
          <w:sz w:val="28"/>
          <w:szCs w:val="28"/>
        </w:rPr>
        <w:t>. По плановым проверкам выдан 1 пункт предписания</w:t>
      </w:r>
      <w:r w:rsidR="00F540A2">
        <w:rPr>
          <w:sz w:val="28"/>
          <w:szCs w:val="28"/>
        </w:rPr>
        <w:t xml:space="preserve">, по </w:t>
      </w:r>
      <w:r w:rsidR="00480682">
        <w:rPr>
          <w:sz w:val="28"/>
          <w:szCs w:val="28"/>
        </w:rPr>
        <w:t xml:space="preserve">итогам </w:t>
      </w:r>
      <w:r w:rsidR="00F540A2">
        <w:rPr>
          <w:sz w:val="28"/>
          <w:szCs w:val="28"/>
        </w:rPr>
        <w:t xml:space="preserve"> рейдовы</w:t>
      </w:r>
      <w:r w:rsidR="00480682">
        <w:rPr>
          <w:sz w:val="28"/>
          <w:szCs w:val="28"/>
        </w:rPr>
        <w:t xml:space="preserve">х поверок </w:t>
      </w:r>
      <w:r w:rsidR="002657BE">
        <w:rPr>
          <w:sz w:val="28"/>
          <w:szCs w:val="28"/>
        </w:rPr>
        <w:t xml:space="preserve"> выдано 2 пункта</w:t>
      </w:r>
      <w:r w:rsidR="00F540A2">
        <w:rPr>
          <w:sz w:val="28"/>
          <w:szCs w:val="28"/>
        </w:rPr>
        <w:t xml:space="preserve"> предписаний</w:t>
      </w:r>
      <w:r w:rsidR="00851C73" w:rsidRPr="00681DB1">
        <w:rPr>
          <w:sz w:val="28"/>
          <w:szCs w:val="28"/>
        </w:rPr>
        <w:t xml:space="preserve"> об устранении  </w:t>
      </w:r>
      <w:r w:rsidR="00851C73" w:rsidRPr="00681DB1">
        <w:rPr>
          <w:sz w:val="28"/>
          <w:szCs w:val="28"/>
        </w:rPr>
        <w:lastRenderedPageBreak/>
        <w:t xml:space="preserve">выявленных нарушений в результате проверки законодательства РФ в сфере охраны окружающей среды и природопользования. </w:t>
      </w:r>
      <w:r w:rsidR="002854C8">
        <w:rPr>
          <w:sz w:val="28"/>
          <w:szCs w:val="28"/>
        </w:rPr>
        <w:t xml:space="preserve">Всего по плановым, </w:t>
      </w:r>
      <w:r w:rsidR="002657BE">
        <w:rPr>
          <w:sz w:val="28"/>
          <w:szCs w:val="28"/>
        </w:rPr>
        <w:t>в</w:t>
      </w:r>
      <w:r w:rsidR="002854C8">
        <w:rPr>
          <w:sz w:val="28"/>
          <w:szCs w:val="28"/>
        </w:rPr>
        <w:t xml:space="preserve">неплановым и </w:t>
      </w:r>
      <w:r w:rsidR="002657BE">
        <w:rPr>
          <w:sz w:val="28"/>
          <w:szCs w:val="28"/>
        </w:rPr>
        <w:t>рейдовым проверкам составлено 43</w:t>
      </w:r>
      <w:r w:rsidR="002854C8">
        <w:rPr>
          <w:sz w:val="28"/>
          <w:szCs w:val="28"/>
        </w:rPr>
        <w:t xml:space="preserve"> протоколов об административных правонарушениях.</w:t>
      </w:r>
      <w:r w:rsidR="00480682" w:rsidRPr="00480682">
        <w:rPr>
          <w:sz w:val="28"/>
          <w:szCs w:val="28"/>
        </w:rPr>
        <w:t xml:space="preserve"> </w:t>
      </w:r>
      <w:r w:rsidR="00480682">
        <w:rPr>
          <w:sz w:val="28"/>
          <w:szCs w:val="28"/>
        </w:rPr>
        <w:t>Общая сумма начисленных административных штрафов по итогам всех контрольно-надзор</w:t>
      </w:r>
      <w:r w:rsidR="002657BE">
        <w:rPr>
          <w:sz w:val="28"/>
          <w:szCs w:val="28"/>
        </w:rPr>
        <w:t>ных мероприятий составляет 73 9</w:t>
      </w:r>
      <w:r w:rsidR="00480682">
        <w:rPr>
          <w:sz w:val="28"/>
          <w:szCs w:val="28"/>
        </w:rPr>
        <w:t xml:space="preserve">00 рублей. </w:t>
      </w:r>
    </w:p>
    <w:p w:rsidR="00B0499D" w:rsidRPr="00776E73" w:rsidRDefault="00C811F1" w:rsidP="00B0499D">
      <w:pPr>
        <w:pStyle w:val="a3"/>
        <w:jc w:val="both"/>
        <w:rPr>
          <w:sz w:val="28"/>
          <w:szCs w:val="28"/>
        </w:rPr>
      </w:pPr>
      <w:r>
        <w:rPr>
          <w:sz w:val="28"/>
          <w:szCs w:val="28"/>
        </w:rPr>
        <w:t>За 2020</w:t>
      </w:r>
      <w:r w:rsidR="00776E73">
        <w:rPr>
          <w:sz w:val="28"/>
          <w:szCs w:val="28"/>
        </w:rPr>
        <w:t xml:space="preserve"> год выдано </w:t>
      </w:r>
      <w:r>
        <w:rPr>
          <w:sz w:val="28"/>
          <w:szCs w:val="28"/>
        </w:rPr>
        <w:t>20</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 ч.5 ст.8.2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E73">
        <w:rPr>
          <w:sz w:val="28"/>
          <w:szCs w:val="28"/>
        </w:rPr>
        <w:t xml:space="preserve">.  </w:t>
      </w:r>
    </w:p>
    <w:p w:rsidR="002657BE" w:rsidRPr="00FD7D3A" w:rsidRDefault="002657BE" w:rsidP="002657BE">
      <w:pPr>
        <w:pStyle w:val="a3"/>
        <w:spacing w:after="0" w:afterAutospacing="0"/>
      </w:pPr>
      <w:r>
        <w:rPr>
          <w:sz w:val="28"/>
          <w:szCs w:val="28"/>
        </w:rPr>
        <w:t xml:space="preserve"> </w:t>
      </w:r>
      <w:r w:rsidR="00053691">
        <w:rPr>
          <w:sz w:val="28"/>
          <w:szCs w:val="28"/>
        </w:rPr>
        <w:t xml:space="preserve"> </w:t>
      </w:r>
      <w:r>
        <w:rPr>
          <w:sz w:val="28"/>
          <w:szCs w:val="28"/>
        </w:rPr>
        <w:t xml:space="preserve"> </w:t>
      </w:r>
      <w:r w:rsidR="00851C73"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r w:rsidRPr="00FD7D3A">
        <w:rPr>
          <w:rStyle w:val="a4"/>
        </w:rPr>
        <w:t>Статья 8.21 КоАП РФ. Нарушение правил охраны атмосферного воздуха </w:t>
      </w:r>
    </w:p>
    <w:p w:rsidR="002657BE" w:rsidRDefault="002657BE" w:rsidP="002657BE">
      <w:pPr>
        <w:pStyle w:val="a3"/>
        <w:rPr>
          <w:rFonts w:ascii="Arial" w:hAnsi="Arial" w:cs="Arial"/>
          <w:sz w:val="21"/>
          <w:szCs w:val="21"/>
        </w:rPr>
      </w:pPr>
      <w:r>
        <w:rPr>
          <w:rFonts w:ascii="Arial" w:hAnsi="Arial" w:cs="Arial"/>
          <w:sz w:val="20"/>
          <w:szCs w:val="20"/>
        </w:rPr>
        <w:t xml:space="preserve">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013"/>
        <w:gridCol w:w="3879"/>
        <w:gridCol w:w="3663"/>
      </w:tblGrid>
      <w:tr w:rsidR="002657BE" w:rsidTr="00CB4E12">
        <w:tc>
          <w:tcPr>
            <w:tcW w:w="2655"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Административное</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390"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2657BE" w:rsidRPr="00641963" w:rsidRDefault="002657BE" w:rsidP="00CB4E12">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2657BE" w:rsidRPr="00641963" w:rsidRDefault="002657BE" w:rsidP="00CB4E12">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Pr="00641963">
              <w:rPr>
                <w:rStyle w:val="a4"/>
                <w:rFonts w:ascii="Times New Roman" w:hAnsi="Times New Roman"/>
                <w:b/>
                <w:bCs/>
                <w:sz w:val="20"/>
                <w:szCs w:val="20"/>
              </w:rPr>
              <w:t xml:space="preserve"> нарушением</w:t>
            </w:r>
          </w:p>
        </w:tc>
      </w:tr>
      <w:tr w:rsidR="002657BE" w:rsidRPr="00641963" w:rsidTr="00CB4E12">
        <w:trPr>
          <w:trHeight w:val="1155"/>
        </w:trPr>
        <w:tc>
          <w:tcPr>
            <w:tcW w:w="2655"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2"/>
              <w:rPr>
                <w:rFonts w:ascii="Times New Roman" w:hAnsi="Times New Roman"/>
              </w:rPr>
            </w:pPr>
            <w:r w:rsidRPr="00641963">
              <w:rPr>
                <w:rStyle w:val="a4"/>
                <w:rFonts w:ascii="Times New Roman" w:hAnsi="Times New Roman"/>
                <w:b/>
                <w:bCs/>
              </w:rPr>
              <w:t xml:space="preserve">Статья 8.21 п.1 </w:t>
            </w:r>
          </w:p>
          <w:p w:rsidR="002657BE" w:rsidRPr="00641963" w:rsidRDefault="002657BE" w:rsidP="00CB4E12">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285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п. 5 ст. 14 Федерального закона «Об охране атмосферного воздуха» от 04.05.99 № 96-ФЗ </w:t>
            </w:r>
          </w:p>
        </w:tc>
        <w:tc>
          <w:tcPr>
            <w:tcW w:w="339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разрешения на выброс загрязняющих веществ в атмосферный воздух</w:t>
            </w:r>
          </w:p>
        </w:tc>
      </w:tr>
      <w:tr w:rsidR="002657BE" w:rsidRPr="00641963" w:rsidTr="00CB4E12">
        <w:trPr>
          <w:trHeight w:val="2070"/>
        </w:trPr>
        <w:tc>
          <w:tcPr>
            <w:tcW w:w="2655"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spacing w:after="0" w:afterAutospacing="0"/>
              <w:rPr>
                <w:rFonts w:cs="Arial"/>
              </w:rPr>
            </w:pPr>
            <w:r w:rsidRPr="00641963">
              <w:rPr>
                <w:rStyle w:val="a4"/>
                <w:rFonts w:cs="Arial"/>
              </w:rPr>
              <w:t>Статья 8.21 п.2</w:t>
            </w:r>
          </w:p>
          <w:p w:rsidR="002657BE" w:rsidRPr="00641963" w:rsidRDefault="002657BE" w:rsidP="00CB4E12">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2657BE" w:rsidRPr="00641963" w:rsidRDefault="002657BE" w:rsidP="00CB4E12">
            <w:pPr>
              <w:pStyle w:val="a3"/>
              <w:rPr>
                <w:rFonts w:cs="Arial"/>
              </w:rPr>
            </w:pPr>
            <w:r w:rsidRPr="00641963">
              <w:rPr>
                <w:rFonts w:cs="Arial"/>
              </w:rPr>
              <w:lastRenderedPageBreak/>
              <w:t>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lastRenderedPageBreak/>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39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несоблюдение нормативов качества атмосферного воздуха</w:t>
            </w:r>
          </w:p>
        </w:tc>
      </w:tr>
      <w:tr w:rsidR="002657BE" w:rsidRPr="00641963" w:rsidTr="00CB4E12">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ст. 30 п.1 </w:t>
            </w:r>
            <w:proofErr w:type="spellStart"/>
            <w:r w:rsidRPr="00641963">
              <w:rPr>
                <w:rFonts w:cs="Arial"/>
              </w:rPr>
              <w:t>абз</w:t>
            </w:r>
            <w:proofErr w:type="spellEnd"/>
            <w:r>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w:t>
            </w:r>
            <w:r w:rsidRPr="00641963">
              <w:rPr>
                <w:rFonts w:cs="Arial"/>
              </w:rPr>
              <w:lastRenderedPageBreak/>
              <w:t xml:space="preserve">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lastRenderedPageBreak/>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2657BE" w:rsidRPr="00641963" w:rsidTr="00CB4E12">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2657BE" w:rsidRPr="00641963" w:rsidTr="00CB4E12">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уменьшению выбросов ЗВ в воздух</w:t>
            </w:r>
          </w:p>
        </w:tc>
      </w:tr>
      <w:tr w:rsidR="002657BE" w:rsidRPr="00641963" w:rsidTr="00CB4E12">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Pr>
                <w:rFonts w:cs="Arial"/>
              </w:rPr>
              <w:t>меющими источники выбросов вред</w:t>
            </w:r>
            <w:r w:rsidRPr="00641963">
              <w:rPr>
                <w:rFonts w:cs="Arial"/>
              </w:rPr>
              <w:t xml:space="preserve">ных веществ в атмосферный воздух </w:t>
            </w:r>
          </w:p>
        </w:tc>
      </w:tr>
      <w:tr w:rsidR="002657BE" w:rsidRPr="00641963" w:rsidTr="00CB4E12">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2657BE" w:rsidRPr="00641963" w:rsidTr="00CB4E12">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2657BE" w:rsidRPr="00641963" w:rsidTr="00CB4E12">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bl>
    <w:p w:rsidR="00FD7D3A" w:rsidRDefault="00FF5BF0" w:rsidP="002657BE">
      <w:pPr>
        <w:pStyle w:val="a3"/>
        <w:jc w:val="both"/>
        <w:rPr>
          <w:rFonts w:ascii="Times New Roman CYR" w:eastAsia="Calibri" w:hAnsi="Times New Roman CYR" w:cs="Times New Roman CYR"/>
          <w:color w:val="000000"/>
          <w:sz w:val="28"/>
          <w:szCs w:val="28"/>
          <w:lang w:eastAsia="ar-SA"/>
        </w:rPr>
      </w:pPr>
      <w:r>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 xml:space="preserve">Действие/бездействие, свидетельствующее о нарушении природоохранного </w:t>
            </w:r>
            <w:r w:rsidRPr="00FD7D3A">
              <w:rPr>
                <w:b/>
                <w:bCs/>
              </w:rPr>
              <w:lastRenderedPageBreak/>
              <w:t>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lastRenderedPageBreak/>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lastRenderedPageBreak/>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Pr="0020110D" w:rsidRDefault="006B4B35" w:rsidP="002657BE">
      <w:pPr>
        <w:spacing w:before="100" w:beforeAutospacing="1"/>
        <w:rPr>
          <w:rFonts w:cs="Arial"/>
        </w:rPr>
      </w:pPr>
      <w:r w:rsidRPr="0020110D">
        <w:rPr>
          <w:rFonts w:cs="Arial"/>
        </w:rPr>
        <w:t xml:space="preserve">  </w:t>
      </w:r>
      <w:r w:rsidR="002657BE">
        <w:rPr>
          <w:rFonts w:cs="Arial"/>
          <w:b/>
          <w:bCs/>
        </w:rPr>
        <w:t xml:space="preserve"> </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lastRenderedPageBreak/>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lastRenderedPageBreak/>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p w:rsidR="0094176E" w:rsidRDefault="0094176E" w:rsidP="00FF5BF0">
      <w:pPr>
        <w:jc w:val="both"/>
      </w:pPr>
    </w:p>
    <w:p w:rsidR="00145F37" w:rsidRPr="00ED18F0" w:rsidRDefault="002657BE" w:rsidP="00ED18F0">
      <w:pPr>
        <w:spacing w:line="360" w:lineRule="auto"/>
        <w:contextualSpacing/>
        <w:jc w:val="both"/>
      </w:pPr>
      <w:r>
        <w:rPr>
          <w:b/>
          <w:bCs/>
          <w:sz w:val="28"/>
          <w:szCs w:val="28"/>
        </w:rPr>
        <w:t xml:space="preserve"> </w:t>
      </w:r>
      <w:r w:rsidR="00145F37" w:rsidRPr="00ED18F0">
        <w:rPr>
          <w:b/>
          <w:bCs/>
        </w:rPr>
        <w:t xml:space="preserve"> </w:t>
      </w:r>
    </w:p>
    <w:sectPr w:rsidR="00145F37" w:rsidRPr="00ED18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28" w:rsidRDefault="001E5128" w:rsidP="002657BE">
      <w:r>
        <w:separator/>
      </w:r>
    </w:p>
  </w:endnote>
  <w:endnote w:type="continuationSeparator" w:id="0">
    <w:p w:rsidR="001E5128" w:rsidRDefault="001E5128" w:rsidP="002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4137"/>
      <w:docPartObj>
        <w:docPartGallery w:val="Page Numbers (Bottom of Page)"/>
        <w:docPartUnique/>
      </w:docPartObj>
    </w:sdtPr>
    <w:sdtContent>
      <w:p w:rsidR="002657BE" w:rsidRDefault="002657BE">
        <w:pPr>
          <w:pStyle w:val="a9"/>
          <w:jc w:val="right"/>
        </w:pPr>
        <w:r>
          <w:fldChar w:fldCharType="begin"/>
        </w:r>
        <w:r>
          <w:instrText>PAGE   \* MERGEFORMAT</w:instrText>
        </w:r>
        <w:r>
          <w:fldChar w:fldCharType="separate"/>
        </w:r>
        <w:r>
          <w:rPr>
            <w:noProof/>
          </w:rPr>
          <w:t>6</w:t>
        </w:r>
        <w:r>
          <w:fldChar w:fldCharType="end"/>
        </w:r>
      </w:p>
    </w:sdtContent>
  </w:sdt>
  <w:p w:rsidR="002657BE" w:rsidRDefault="00265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28" w:rsidRDefault="001E5128" w:rsidP="002657BE">
      <w:r>
        <w:separator/>
      </w:r>
    </w:p>
  </w:footnote>
  <w:footnote w:type="continuationSeparator" w:id="0">
    <w:p w:rsidR="001E5128" w:rsidRDefault="001E5128" w:rsidP="0026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357A"/>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5128"/>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7BE"/>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14F"/>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5F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1F1"/>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53E7"/>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6</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15</cp:revision>
  <dcterms:created xsi:type="dcterms:W3CDTF">2017-04-03T13:10:00Z</dcterms:created>
  <dcterms:modified xsi:type="dcterms:W3CDTF">2020-12-25T11:26:00Z</dcterms:modified>
</cp:coreProperties>
</file>